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437F10" w14:textId="1902FF40" w:rsidR="00FC551D" w:rsidRPr="00704F20" w:rsidRDefault="000029CF" w:rsidP="000029CF">
      <w:pPr>
        <w:jc w:val="right"/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</w:pPr>
      <w:r w:rsidRPr="00704F20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>Anexa 1</w:t>
      </w:r>
    </w:p>
    <w:p w14:paraId="5BDACA3E" w14:textId="2580F4B9" w:rsidR="000029CF" w:rsidRPr="00C373C4" w:rsidRDefault="000029CF" w:rsidP="000029CF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C373C4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LISTA CADRELOR DIDACTICE </w:t>
      </w:r>
      <w:r w:rsidRPr="00C373C4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>TITULARE LA NIVELUL UNITĂŢII DE ÎNVĂŢĂMÂNT</w:t>
      </w:r>
      <w:r w:rsidRPr="00C373C4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PENTRU CARE SE EMITE DECIZIE DE CĂTRE DIRECTORUL UNITĂŢII DE ÎNVĂŢĂMÂNT ÎN VEDEREA ÎNCADRĂRII ÎN REGIM DE PLATA CU ORA</w:t>
      </w:r>
    </w:p>
    <w:p w14:paraId="13A8E275" w14:textId="6499BF9F" w:rsidR="000029CF" w:rsidRDefault="000029CF" w:rsidP="000029CF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UNITATEA DE ÎNVĂŢĂMÂNT:</w:t>
      </w:r>
    </w:p>
    <w:p w14:paraId="13557262" w14:textId="77777777" w:rsidR="000029CF" w:rsidRDefault="000029CF" w:rsidP="000029CF">
      <w:pPr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leGrid"/>
        <w:tblW w:w="13877" w:type="dxa"/>
        <w:tblLook w:val="04A0" w:firstRow="1" w:lastRow="0" w:firstColumn="1" w:lastColumn="0" w:noHBand="0" w:noVBand="1"/>
      </w:tblPr>
      <w:tblGrid>
        <w:gridCol w:w="871"/>
        <w:gridCol w:w="3145"/>
        <w:gridCol w:w="2484"/>
        <w:gridCol w:w="3560"/>
        <w:gridCol w:w="2189"/>
        <w:gridCol w:w="1628"/>
      </w:tblGrid>
      <w:tr w:rsidR="000029CF" w14:paraId="03F366F3" w14:textId="77777777" w:rsidTr="000029CF">
        <w:trPr>
          <w:trHeight w:val="255"/>
        </w:trPr>
        <w:tc>
          <w:tcPr>
            <w:tcW w:w="871" w:type="dxa"/>
            <w:shd w:val="clear" w:color="auto" w:fill="F2F2F2" w:themeFill="background1" w:themeFillShade="F2"/>
          </w:tcPr>
          <w:p w14:paraId="2B826B16" w14:textId="480294D9" w:rsidR="000029CF" w:rsidRDefault="000029C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NR. CRT.</w:t>
            </w:r>
          </w:p>
        </w:tc>
        <w:tc>
          <w:tcPr>
            <w:tcW w:w="3145" w:type="dxa"/>
            <w:shd w:val="clear" w:color="auto" w:fill="F2F2F2" w:themeFill="background1" w:themeFillShade="F2"/>
          </w:tcPr>
          <w:p w14:paraId="4552E776" w14:textId="778F0F0E" w:rsidR="000029CF" w:rsidRDefault="000029C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NUMELE ŞI PRENUMELE CADRULUI DIDACTIC TITULAR ÎN UNITATE</w:t>
            </w:r>
          </w:p>
        </w:tc>
        <w:tc>
          <w:tcPr>
            <w:tcW w:w="2484" w:type="dxa"/>
            <w:shd w:val="clear" w:color="auto" w:fill="F2F2F2" w:themeFill="background1" w:themeFillShade="F2"/>
          </w:tcPr>
          <w:p w14:paraId="188663C0" w14:textId="6CD3D8C9" w:rsidR="000029CF" w:rsidRDefault="000029C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POSTUL/CATEDRA PE CARE ESTE TITULAR CF. DECIZIEI</w:t>
            </w:r>
          </w:p>
        </w:tc>
        <w:tc>
          <w:tcPr>
            <w:tcW w:w="3560" w:type="dxa"/>
            <w:shd w:val="clear" w:color="auto" w:fill="F2F2F2" w:themeFill="background1" w:themeFillShade="F2"/>
          </w:tcPr>
          <w:p w14:paraId="378597FB" w14:textId="77777777" w:rsidR="000029CF" w:rsidRDefault="000029C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SPECIALIZAREA DE PE DIPLOMĂ</w:t>
            </w:r>
          </w:p>
          <w:p w14:paraId="76AD73F8" w14:textId="1B2457CB" w:rsidR="004F3E2B" w:rsidRPr="004F3E2B" w:rsidRDefault="004F3E2B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*cu îndeplinirea condiţiilor prevăzute la art. 95</w:t>
            </w:r>
          </w:p>
        </w:tc>
        <w:tc>
          <w:tcPr>
            <w:tcW w:w="2189" w:type="dxa"/>
            <w:shd w:val="clear" w:color="auto" w:fill="F2F2F2" w:themeFill="background1" w:themeFillShade="F2"/>
          </w:tcPr>
          <w:p w14:paraId="7746EC46" w14:textId="67837ABF" w:rsidR="000029CF" w:rsidRDefault="000029C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SPECIALIZAREA PENTRU CARE SE ACORDĂ ÎNCADRAREA ÎN REGIM DE PCO</w:t>
            </w:r>
          </w:p>
        </w:tc>
        <w:tc>
          <w:tcPr>
            <w:tcW w:w="1628" w:type="dxa"/>
            <w:shd w:val="clear" w:color="auto" w:fill="F2F2F2" w:themeFill="background1" w:themeFillShade="F2"/>
          </w:tcPr>
          <w:p w14:paraId="76E32AF1" w14:textId="3809082F" w:rsidR="000029CF" w:rsidRDefault="000029C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NUMĂR DE ORE ACORDATE ÎN REGIM DE PCO</w:t>
            </w:r>
          </w:p>
        </w:tc>
      </w:tr>
      <w:tr w:rsidR="000029CF" w14:paraId="31E93004" w14:textId="77777777" w:rsidTr="000029CF">
        <w:trPr>
          <w:trHeight w:val="255"/>
        </w:trPr>
        <w:tc>
          <w:tcPr>
            <w:tcW w:w="871" w:type="dxa"/>
          </w:tcPr>
          <w:p w14:paraId="2BC13472" w14:textId="77777777" w:rsidR="000029CF" w:rsidRDefault="000029C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145" w:type="dxa"/>
          </w:tcPr>
          <w:p w14:paraId="2E05CDC9" w14:textId="77777777" w:rsidR="000029CF" w:rsidRDefault="000029C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84" w:type="dxa"/>
          </w:tcPr>
          <w:p w14:paraId="2FB45FBA" w14:textId="77777777" w:rsidR="000029CF" w:rsidRDefault="000029C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560" w:type="dxa"/>
          </w:tcPr>
          <w:p w14:paraId="35C935E4" w14:textId="77777777" w:rsidR="000029CF" w:rsidRDefault="000029C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189" w:type="dxa"/>
          </w:tcPr>
          <w:p w14:paraId="03254512" w14:textId="77777777" w:rsidR="000029CF" w:rsidRDefault="000029C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28" w:type="dxa"/>
          </w:tcPr>
          <w:p w14:paraId="47D783D4" w14:textId="77777777" w:rsidR="000029CF" w:rsidRDefault="000029C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0029CF" w14:paraId="254BECF0" w14:textId="77777777" w:rsidTr="000029CF">
        <w:trPr>
          <w:trHeight w:val="244"/>
        </w:trPr>
        <w:tc>
          <w:tcPr>
            <w:tcW w:w="871" w:type="dxa"/>
          </w:tcPr>
          <w:p w14:paraId="59E3C552" w14:textId="77777777" w:rsidR="000029CF" w:rsidRDefault="000029C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145" w:type="dxa"/>
          </w:tcPr>
          <w:p w14:paraId="1215B9A7" w14:textId="77777777" w:rsidR="000029CF" w:rsidRDefault="000029C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84" w:type="dxa"/>
          </w:tcPr>
          <w:p w14:paraId="667FED7E" w14:textId="77777777" w:rsidR="000029CF" w:rsidRDefault="000029C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560" w:type="dxa"/>
          </w:tcPr>
          <w:p w14:paraId="54C6F2F5" w14:textId="77777777" w:rsidR="000029CF" w:rsidRDefault="000029C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189" w:type="dxa"/>
          </w:tcPr>
          <w:p w14:paraId="6F638854" w14:textId="77777777" w:rsidR="000029CF" w:rsidRDefault="000029C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28" w:type="dxa"/>
          </w:tcPr>
          <w:p w14:paraId="5871EADC" w14:textId="77777777" w:rsidR="000029CF" w:rsidRDefault="000029C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0029CF" w14:paraId="77358715" w14:textId="77777777" w:rsidTr="000029CF">
        <w:trPr>
          <w:trHeight w:val="255"/>
        </w:trPr>
        <w:tc>
          <w:tcPr>
            <w:tcW w:w="871" w:type="dxa"/>
          </w:tcPr>
          <w:p w14:paraId="6CCD860E" w14:textId="77777777" w:rsidR="000029CF" w:rsidRDefault="000029C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145" w:type="dxa"/>
          </w:tcPr>
          <w:p w14:paraId="239CC33F" w14:textId="77777777" w:rsidR="000029CF" w:rsidRDefault="000029C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84" w:type="dxa"/>
          </w:tcPr>
          <w:p w14:paraId="4FFAFA9D" w14:textId="77777777" w:rsidR="000029CF" w:rsidRDefault="000029C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560" w:type="dxa"/>
          </w:tcPr>
          <w:p w14:paraId="6A6D31BF" w14:textId="77777777" w:rsidR="000029CF" w:rsidRDefault="000029C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189" w:type="dxa"/>
          </w:tcPr>
          <w:p w14:paraId="7A1A6EFC" w14:textId="77777777" w:rsidR="000029CF" w:rsidRDefault="000029C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28" w:type="dxa"/>
          </w:tcPr>
          <w:p w14:paraId="6320AA63" w14:textId="77777777" w:rsidR="000029CF" w:rsidRDefault="000029C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0029CF" w14:paraId="5AA1715A" w14:textId="77777777" w:rsidTr="000029CF">
        <w:trPr>
          <w:trHeight w:val="255"/>
        </w:trPr>
        <w:tc>
          <w:tcPr>
            <w:tcW w:w="871" w:type="dxa"/>
          </w:tcPr>
          <w:p w14:paraId="5B8C18C7" w14:textId="77777777" w:rsidR="000029CF" w:rsidRDefault="000029C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145" w:type="dxa"/>
          </w:tcPr>
          <w:p w14:paraId="289F76B7" w14:textId="77777777" w:rsidR="000029CF" w:rsidRDefault="000029C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84" w:type="dxa"/>
          </w:tcPr>
          <w:p w14:paraId="089A1DF4" w14:textId="77777777" w:rsidR="000029CF" w:rsidRDefault="000029C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560" w:type="dxa"/>
          </w:tcPr>
          <w:p w14:paraId="1B7BDA75" w14:textId="77777777" w:rsidR="000029CF" w:rsidRDefault="000029C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189" w:type="dxa"/>
          </w:tcPr>
          <w:p w14:paraId="7978728C" w14:textId="77777777" w:rsidR="000029CF" w:rsidRDefault="000029C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28" w:type="dxa"/>
          </w:tcPr>
          <w:p w14:paraId="1CCF5FF8" w14:textId="77777777" w:rsidR="000029CF" w:rsidRDefault="000029CF" w:rsidP="00002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</w:tbl>
    <w:p w14:paraId="3051B99D" w14:textId="77777777" w:rsidR="000029CF" w:rsidRDefault="000029CF" w:rsidP="000029CF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17A2D71A" w14:textId="4D54CBE3" w:rsidR="00116955" w:rsidRDefault="00C373C4" w:rsidP="000029CF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DIRECTOR,</w:t>
      </w:r>
    </w:p>
    <w:p w14:paraId="491EA82B" w14:textId="77777777" w:rsidR="00116955" w:rsidRDefault="00116955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br w:type="page"/>
      </w:r>
    </w:p>
    <w:p w14:paraId="38265842" w14:textId="2EA8858B" w:rsidR="00116955" w:rsidRPr="00704F20" w:rsidRDefault="00116955" w:rsidP="00116955">
      <w:pPr>
        <w:jc w:val="right"/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</w:pPr>
      <w:r w:rsidRPr="00704F20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lastRenderedPageBreak/>
        <w:t>Anexa 2</w:t>
      </w:r>
    </w:p>
    <w:p w14:paraId="32149F43" w14:textId="6B5882DB" w:rsidR="00116955" w:rsidRPr="00C373C4" w:rsidRDefault="00116955" w:rsidP="00116955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C373C4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LISTA CADRELOR DIDACTICE </w:t>
      </w:r>
      <w:r w:rsidRPr="00C373C4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 xml:space="preserve">TITULARE LA NIVELUL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 xml:space="preserve">ALTOR </w:t>
      </w:r>
      <w:r w:rsidRPr="00C373C4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>UNITĂŢI DE ÎNVĂŢĂMÂNT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>, A CADRELOR DIDACTICE PENSIONATE, A PERSONALULUI ANGAJAT ]N ALTE DOMENII ŞI A PENSIONARILOR DIN ALTE DOMENII</w:t>
      </w:r>
      <w:r w:rsidRPr="00C373C4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PENTRU CARE SE EMITE </w:t>
      </w:r>
      <w:r w:rsidRPr="00704F20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>AVIZ</w:t>
      </w:r>
      <w:r w:rsidRPr="00C373C4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DE CĂTRE DIRECTORUL UNITĂŢII DE ÎNVĂŢĂMÂNT ÎN VEDEREA ÎNCADRĂRII ÎN REGIM DE PLATA CU ORA</w:t>
      </w:r>
    </w:p>
    <w:p w14:paraId="054A53FF" w14:textId="77777777" w:rsidR="00537EC2" w:rsidRDefault="00537EC2" w:rsidP="00116955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5C2EAB86" w14:textId="625F83A6" w:rsidR="00116955" w:rsidRDefault="00116955" w:rsidP="00116955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UNITATEA DE ÎNVĂŢĂMÂNT:</w:t>
      </w:r>
    </w:p>
    <w:p w14:paraId="057719E3" w14:textId="77777777" w:rsidR="00116955" w:rsidRDefault="00116955" w:rsidP="00116955">
      <w:pPr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leGrid"/>
        <w:tblW w:w="14174" w:type="dxa"/>
        <w:tblInd w:w="-714" w:type="dxa"/>
        <w:tblLook w:val="04A0" w:firstRow="1" w:lastRow="0" w:firstColumn="1" w:lastColumn="0" w:noHBand="0" w:noVBand="1"/>
      </w:tblPr>
      <w:tblGrid>
        <w:gridCol w:w="743"/>
        <w:gridCol w:w="3103"/>
        <w:gridCol w:w="2461"/>
        <w:gridCol w:w="3536"/>
        <w:gridCol w:w="2224"/>
        <w:gridCol w:w="2107"/>
      </w:tblGrid>
      <w:tr w:rsidR="003B08B3" w14:paraId="7A7AC8C6" w14:textId="120DA516" w:rsidTr="003B08B3">
        <w:trPr>
          <w:trHeight w:val="239"/>
        </w:trPr>
        <w:tc>
          <w:tcPr>
            <w:tcW w:w="700" w:type="dxa"/>
            <w:shd w:val="clear" w:color="auto" w:fill="F2F2F2" w:themeFill="background1" w:themeFillShade="F2"/>
          </w:tcPr>
          <w:p w14:paraId="4528C3A6" w14:textId="77777777" w:rsidR="003B08B3" w:rsidRDefault="003B08B3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NR. CRT.</w:t>
            </w:r>
          </w:p>
        </w:tc>
        <w:tc>
          <w:tcPr>
            <w:tcW w:w="3117" w:type="dxa"/>
            <w:shd w:val="clear" w:color="auto" w:fill="F2F2F2" w:themeFill="background1" w:themeFillShade="F2"/>
          </w:tcPr>
          <w:p w14:paraId="47E69B42" w14:textId="3DA0F642" w:rsidR="003B08B3" w:rsidRDefault="003B08B3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NUMELE ŞI PRENUMELE </w:t>
            </w:r>
          </w:p>
        </w:tc>
        <w:tc>
          <w:tcPr>
            <w:tcW w:w="2471" w:type="dxa"/>
            <w:shd w:val="clear" w:color="auto" w:fill="F2F2F2" w:themeFill="background1" w:themeFillShade="F2"/>
          </w:tcPr>
          <w:p w14:paraId="7C1F26CA" w14:textId="77777777" w:rsidR="003B08B3" w:rsidRDefault="003B08B3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STATUTUL </w:t>
            </w:r>
          </w:p>
          <w:p w14:paraId="096DACB8" w14:textId="77777777" w:rsidR="003B08B3" w:rsidRDefault="003B08B3" w:rsidP="00116955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-titular în altă unitate</w:t>
            </w:r>
          </w:p>
          <w:p w14:paraId="6B4EAEC8" w14:textId="03253921" w:rsidR="003B08B3" w:rsidRDefault="003B08B3" w:rsidP="00116955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-angajat în alt domeniu</w:t>
            </w:r>
          </w:p>
          <w:p w14:paraId="2788555A" w14:textId="77777777" w:rsidR="003B08B3" w:rsidRDefault="003B08B3" w:rsidP="00116955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-cadre didactice pesnionare</w:t>
            </w:r>
          </w:p>
          <w:p w14:paraId="74DF18A7" w14:textId="5210743B" w:rsidR="003B08B3" w:rsidRDefault="003B08B3" w:rsidP="00116955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-pensionari din alte domenii</w:t>
            </w:r>
          </w:p>
        </w:tc>
        <w:tc>
          <w:tcPr>
            <w:tcW w:w="3548" w:type="dxa"/>
            <w:shd w:val="clear" w:color="auto" w:fill="F2F2F2" w:themeFill="background1" w:themeFillShade="F2"/>
          </w:tcPr>
          <w:p w14:paraId="0E20A946" w14:textId="77777777" w:rsidR="003B08B3" w:rsidRPr="00537EC2" w:rsidRDefault="003B08B3" w:rsidP="00E9717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537EC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 xml:space="preserve">SPECIALIZAREA DE PE DIPLOMĂ </w:t>
            </w:r>
          </w:p>
          <w:p w14:paraId="2DC1AB2A" w14:textId="03C39C56" w:rsidR="003B08B3" w:rsidRDefault="003B08B3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37EC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*cu îndeplinirea condiţiilor prevăzute la art. 95</w:t>
            </w:r>
          </w:p>
        </w:tc>
        <w:tc>
          <w:tcPr>
            <w:tcW w:w="2225" w:type="dxa"/>
            <w:shd w:val="clear" w:color="auto" w:fill="F2F2F2" w:themeFill="background1" w:themeFillShade="F2"/>
          </w:tcPr>
          <w:p w14:paraId="7EAFCDB6" w14:textId="77777777" w:rsidR="003B08B3" w:rsidRDefault="003B08B3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SPECIALIZAREA PENTRU CARE SE ACORDĂ AVIZ PT. ÎNCADRAREA ÎN REGIM DE PCO/</w:t>
            </w:r>
          </w:p>
          <w:p w14:paraId="79D044B1" w14:textId="55742738" w:rsidR="003B08B3" w:rsidRDefault="003B08B3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113" w:type="dxa"/>
            <w:shd w:val="clear" w:color="auto" w:fill="F2F2F2" w:themeFill="background1" w:themeFillShade="F2"/>
          </w:tcPr>
          <w:p w14:paraId="741B58DA" w14:textId="77777777" w:rsidR="003B08B3" w:rsidRDefault="003B08B3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COD POST/</w:t>
            </w:r>
          </w:p>
          <w:p w14:paraId="4EF0CA40" w14:textId="19CE95CC" w:rsidR="003B08B3" w:rsidRDefault="003B08B3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NR. ORE </w:t>
            </w:r>
            <w:r w:rsidR="0021460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PT. CARE SE ACORDĂ AVIZ</w:t>
            </w:r>
          </w:p>
          <w:p w14:paraId="3CB25097" w14:textId="77777777" w:rsidR="003B08B3" w:rsidRDefault="003B08B3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14:paraId="35F5DA55" w14:textId="77777777" w:rsidR="003B08B3" w:rsidRDefault="003B08B3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14:paraId="308301DA" w14:textId="52334BD7" w:rsidR="003B08B3" w:rsidRDefault="003B08B3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 completează obligatoriu!</w:t>
            </w:r>
          </w:p>
        </w:tc>
      </w:tr>
      <w:tr w:rsidR="003B08B3" w14:paraId="29937C8F" w14:textId="2CEADF43" w:rsidTr="003B08B3">
        <w:trPr>
          <w:trHeight w:val="239"/>
        </w:trPr>
        <w:tc>
          <w:tcPr>
            <w:tcW w:w="700" w:type="dxa"/>
          </w:tcPr>
          <w:p w14:paraId="53755973" w14:textId="77777777" w:rsidR="003B08B3" w:rsidRDefault="003B08B3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117" w:type="dxa"/>
          </w:tcPr>
          <w:p w14:paraId="57F584FD" w14:textId="77777777" w:rsidR="003B08B3" w:rsidRDefault="003B08B3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71" w:type="dxa"/>
          </w:tcPr>
          <w:p w14:paraId="00FBD38D" w14:textId="77777777" w:rsidR="003B08B3" w:rsidRDefault="003B08B3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548" w:type="dxa"/>
          </w:tcPr>
          <w:p w14:paraId="57EF8271" w14:textId="77777777" w:rsidR="003B08B3" w:rsidRDefault="003B08B3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25" w:type="dxa"/>
          </w:tcPr>
          <w:p w14:paraId="1A6C0810" w14:textId="77777777" w:rsidR="003B08B3" w:rsidRDefault="003B08B3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113" w:type="dxa"/>
          </w:tcPr>
          <w:p w14:paraId="4983E9BA" w14:textId="77777777" w:rsidR="003B08B3" w:rsidRDefault="003B08B3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B08B3" w14:paraId="6D68FBC3" w14:textId="64AA5CFC" w:rsidTr="003B08B3">
        <w:trPr>
          <w:trHeight w:val="228"/>
        </w:trPr>
        <w:tc>
          <w:tcPr>
            <w:tcW w:w="700" w:type="dxa"/>
          </w:tcPr>
          <w:p w14:paraId="1A1E5151" w14:textId="77777777" w:rsidR="003B08B3" w:rsidRDefault="003B08B3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117" w:type="dxa"/>
          </w:tcPr>
          <w:p w14:paraId="18226253" w14:textId="77777777" w:rsidR="003B08B3" w:rsidRDefault="003B08B3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71" w:type="dxa"/>
          </w:tcPr>
          <w:p w14:paraId="7A22D215" w14:textId="77777777" w:rsidR="003B08B3" w:rsidRDefault="003B08B3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548" w:type="dxa"/>
          </w:tcPr>
          <w:p w14:paraId="24E257DB" w14:textId="77777777" w:rsidR="003B08B3" w:rsidRDefault="003B08B3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25" w:type="dxa"/>
          </w:tcPr>
          <w:p w14:paraId="1A513983" w14:textId="77777777" w:rsidR="003B08B3" w:rsidRDefault="003B08B3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113" w:type="dxa"/>
          </w:tcPr>
          <w:p w14:paraId="76BE1645" w14:textId="77777777" w:rsidR="003B08B3" w:rsidRDefault="003B08B3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B08B3" w14:paraId="44C1CA06" w14:textId="75695664" w:rsidTr="003B08B3">
        <w:trPr>
          <w:trHeight w:val="239"/>
        </w:trPr>
        <w:tc>
          <w:tcPr>
            <w:tcW w:w="700" w:type="dxa"/>
          </w:tcPr>
          <w:p w14:paraId="6F8F68B7" w14:textId="77777777" w:rsidR="003B08B3" w:rsidRDefault="003B08B3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117" w:type="dxa"/>
          </w:tcPr>
          <w:p w14:paraId="6BB11E80" w14:textId="77777777" w:rsidR="003B08B3" w:rsidRDefault="003B08B3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71" w:type="dxa"/>
          </w:tcPr>
          <w:p w14:paraId="04EC159B" w14:textId="77777777" w:rsidR="003B08B3" w:rsidRDefault="003B08B3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548" w:type="dxa"/>
          </w:tcPr>
          <w:p w14:paraId="70058D95" w14:textId="77777777" w:rsidR="003B08B3" w:rsidRDefault="003B08B3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25" w:type="dxa"/>
          </w:tcPr>
          <w:p w14:paraId="201588C3" w14:textId="77777777" w:rsidR="003B08B3" w:rsidRDefault="003B08B3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113" w:type="dxa"/>
          </w:tcPr>
          <w:p w14:paraId="652427F2" w14:textId="77777777" w:rsidR="003B08B3" w:rsidRDefault="003B08B3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B08B3" w14:paraId="3F796216" w14:textId="371D653A" w:rsidTr="003B08B3">
        <w:trPr>
          <w:trHeight w:val="239"/>
        </w:trPr>
        <w:tc>
          <w:tcPr>
            <w:tcW w:w="700" w:type="dxa"/>
          </w:tcPr>
          <w:p w14:paraId="59701DD2" w14:textId="77777777" w:rsidR="003B08B3" w:rsidRDefault="003B08B3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117" w:type="dxa"/>
          </w:tcPr>
          <w:p w14:paraId="3D34F2BB" w14:textId="77777777" w:rsidR="003B08B3" w:rsidRDefault="003B08B3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71" w:type="dxa"/>
          </w:tcPr>
          <w:p w14:paraId="3350C9EC" w14:textId="77777777" w:rsidR="003B08B3" w:rsidRDefault="003B08B3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548" w:type="dxa"/>
          </w:tcPr>
          <w:p w14:paraId="3D5F4258" w14:textId="77777777" w:rsidR="003B08B3" w:rsidRDefault="003B08B3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25" w:type="dxa"/>
          </w:tcPr>
          <w:p w14:paraId="0A80FB1F" w14:textId="77777777" w:rsidR="003B08B3" w:rsidRDefault="003B08B3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113" w:type="dxa"/>
          </w:tcPr>
          <w:p w14:paraId="7DC134A3" w14:textId="77777777" w:rsidR="003B08B3" w:rsidRDefault="003B08B3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</w:tbl>
    <w:p w14:paraId="2EB4AF20" w14:textId="77777777" w:rsidR="00116955" w:rsidRDefault="00116955" w:rsidP="00116955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64AF1CE3" w14:textId="77777777" w:rsidR="00116955" w:rsidRDefault="00116955" w:rsidP="00116955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DIRECTOR,</w:t>
      </w:r>
    </w:p>
    <w:p w14:paraId="3EF80E99" w14:textId="77777777" w:rsidR="00C373C4" w:rsidRDefault="00C373C4" w:rsidP="000029CF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12A58E66" w14:textId="77777777" w:rsidR="00C373C4" w:rsidRDefault="00C373C4" w:rsidP="000029CF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0BEB3016" w14:textId="7F0586E4" w:rsidR="00F630E7" w:rsidRPr="00704F20" w:rsidRDefault="00F630E7" w:rsidP="00F630E7">
      <w:pPr>
        <w:jc w:val="right"/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</w:pPr>
      <w:r w:rsidRPr="00704F20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>Anexa 3</w:t>
      </w:r>
    </w:p>
    <w:p w14:paraId="58A08545" w14:textId="26953288" w:rsidR="00F630E7" w:rsidRPr="00C373C4" w:rsidRDefault="00F630E7" w:rsidP="00F630E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C373C4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LISTA CADRELOR DIDACTICE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>ANGAJATE PE PERIOADĂ DETERMINATĂ</w:t>
      </w:r>
      <w:r w:rsidRPr="00C373C4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 xml:space="preserve"> LA NIVELUL UNITĂŢII DE ÎNVĂŢĂMÂNT</w:t>
      </w:r>
      <w:r w:rsidRPr="00C373C4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PENTRU CARE SE EMITE DECIZIE DE CĂTRE DIRECTORUL UNITĂŢII DE ÎNVĂŢĂMÂNT ÎN VEDEREA ÎNCADRĂRII ÎN REGIM DE PLATA CU ORA</w:t>
      </w:r>
    </w:p>
    <w:p w14:paraId="21259AA2" w14:textId="77777777" w:rsidR="00F630E7" w:rsidRDefault="00F630E7" w:rsidP="00F630E7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UNITATEA DE ÎNVĂŢĂMÂNT:</w:t>
      </w:r>
    </w:p>
    <w:p w14:paraId="3AAA0847" w14:textId="77777777" w:rsidR="00F630E7" w:rsidRDefault="00F630E7" w:rsidP="00F630E7">
      <w:pPr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leGrid"/>
        <w:tblW w:w="13877" w:type="dxa"/>
        <w:tblLook w:val="04A0" w:firstRow="1" w:lastRow="0" w:firstColumn="1" w:lastColumn="0" w:noHBand="0" w:noVBand="1"/>
      </w:tblPr>
      <w:tblGrid>
        <w:gridCol w:w="871"/>
        <w:gridCol w:w="3145"/>
        <w:gridCol w:w="2484"/>
        <w:gridCol w:w="3560"/>
        <w:gridCol w:w="2189"/>
        <w:gridCol w:w="1628"/>
      </w:tblGrid>
      <w:tr w:rsidR="00F630E7" w14:paraId="18F1C0D2" w14:textId="77777777" w:rsidTr="00E9717E">
        <w:trPr>
          <w:trHeight w:val="255"/>
        </w:trPr>
        <w:tc>
          <w:tcPr>
            <w:tcW w:w="871" w:type="dxa"/>
            <w:shd w:val="clear" w:color="auto" w:fill="F2F2F2" w:themeFill="background1" w:themeFillShade="F2"/>
          </w:tcPr>
          <w:p w14:paraId="280C53F3" w14:textId="77777777" w:rsidR="00F630E7" w:rsidRDefault="00F630E7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NR. CRT.</w:t>
            </w:r>
          </w:p>
        </w:tc>
        <w:tc>
          <w:tcPr>
            <w:tcW w:w="3145" w:type="dxa"/>
            <w:shd w:val="clear" w:color="auto" w:fill="F2F2F2" w:themeFill="background1" w:themeFillShade="F2"/>
          </w:tcPr>
          <w:p w14:paraId="7BFD680A" w14:textId="5B4D8363" w:rsidR="00F630E7" w:rsidRDefault="00F630E7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NUMELE ŞI PRENUMELE CADRULUI DIDACTIC AN</w:t>
            </w:r>
            <w:r w:rsidR="0079157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GA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JAT PE PERIOADĂ DETERMINATĂ ÎN UNITATE</w:t>
            </w:r>
          </w:p>
        </w:tc>
        <w:tc>
          <w:tcPr>
            <w:tcW w:w="2484" w:type="dxa"/>
            <w:shd w:val="clear" w:color="auto" w:fill="F2F2F2" w:themeFill="background1" w:themeFillShade="F2"/>
          </w:tcPr>
          <w:p w14:paraId="438D54DF" w14:textId="0148084B" w:rsidR="00F630E7" w:rsidRDefault="00F630E7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POSTUL/CATEDRA PE CARE ESTE ANGAJAT CF. DECIZIEI</w:t>
            </w:r>
          </w:p>
        </w:tc>
        <w:tc>
          <w:tcPr>
            <w:tcW w:w="3560" w:type="dxa"/>
            <w:shd w:val="clear" w:color="auto" w:fill="F2F2F2" w:themeFill="background1" w:themeFillShade="F2"/>
          </w:tcPr>
          <w:p w14:paraId="718F3B2A" w14:textId="77777777" w:rsidR="00F630E7" w:rsidRDefault="00F630E7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SPECIALIZAREA DE PE DIPLOMĂ</w:t>
            </w:r>
          </w:p>
          <w:p w14:paraId="1FFDD7FD" w14:textId="1EDDA555" w:rsidR="004F3E2B" w:rsidRPr="004F3E2B" w:rsidRDefault="004F3E2B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F3E2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*cu îndeplinirea condiţiilor prevăzute la art. 95</w:t>
            </w:r>
          </w:p>
        </w:tc>
        <w:tc>
          <w:tcPr>
            <w:tcW w:w="2189" w:type="dxa"/>
            <w:shd w:val="clear" w:color="auto" w:fill="F2F2F2" w:themeFill="background1" w:themeFillShade="F2"/>
          </w:tcPr>
          <w:p w14:paraId="6853CABE" w14:textId="77777777" w:rsidR="00F630E7" w:rsidRDefault="00F630E7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SPECIALIZAREA PENTRU CARE SE ACORDĂ ÎNCADRAREA ÎN REGIM DE PCO</w:t>
            </w:r>
          </w:p>
        </w:tc>
        <w:tc>
          <w:tcPr>
            <w:tcW w:w="1628" w:type="dxa"/>
            <w:shd w:val="clear" w:color="auto" w:fill="F2F2F2" w:themeFill="background1" w:themeFillShade="F2"/>
          </w:tcPr>
          <w:p w14:paraId="7195BFF3" w14:textId="77777777" w:rsidR="00F630E7" w:rsidRDefault="00F630E7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NUMĂR DE ORE ACORDATE ÎN REGIM DE PCO</w:t>
            </w:r>
          </w:p>
        </w:tc>
      </w:tr>
      <w:tr w:rsidR="00F630E7" w14:paraId="5D7F55CC" w14:textId="77777777" w:rsidTr="00E9717E">
        <w:trPr>
          <w:trHeight w:val="255"/>
        </w:trPr>
        <w:tc>
          <w:tcPr>
            <w:tcW w:w="871" w:type="dxa"/>
          </w:tcPr>
          <w:p w14:paraId="0D7EEF5D" w14:textId="77777777" w:rsidR="00F630E7" w:rsidRDefault="00F630E7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145" w:type="dxa"/>
          </w:tcPr>
          <w:p w14:paraId="59B189AB" w14:textId="77777777" w:rsidR="00F630E7" w:rsidRDefault="00F630E7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84" w:type="dxa"/>
          </w:tcPr>
          <w:p w14:paraId="0AFB3885" w14:textId="77777777" w:rsidR="00F630E7" w:rsidRDefault="00F630E7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560" w:type="dxa"/>
          </w:tcPr>
          <w:p w14:paraId="62B40029" w14:textId="77777777" w:rsidR="00F630E7" w:rsidRDefault="00F630E7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189" w:type="dxa"/>
          </w:tcPr>
          <w:p w14:paraId="2E77076D" w14:textId="77777777" w:rsidR="00F630E7" w:rsidRDefault="00F630E7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28" w:type="dxa"/>
          </w:tcPr>
          <w:p w14:paraId="2764B4F8" w14:textId="77777777" w:rsidR="00F630E7" w:rsidRDefault="00F630E7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630E7" w14:paraId="0352A8C6" w14:textId="77777777" w:rsidTr="00E9717E">
        <w:trPr>
          <w:trHeight w:val="244"/>
        </w:trPr>
        <w:tc>
          <w:tcPr>
            <w:tcW w:w="871" w:type="dxa"/>
          </w:tcPr>
          <w:p w14:paraId="790B6CCA" w14:textId="77777777" w:rsidR="00F630E7" w:rsidRDefault="00F630E7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145" w:type="dxa"/>
          </w:tcPr>
          <w:p w14:paraId="465980FC" w14:textId="77777777" w:rsidR="00F630E7" w:rsidRDefault="00F630E7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84" w:type="dxa"/>
          </w:tcPr>
          <w:p w14:paraId="72B62A45" w14:textId="77777777" w:rsidR="00F630E7" w:rsidRDefault="00F630E7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560" w:type="dxa"/>
          </w:tcPr>
          <w:p w14:paraId="51809A64" w14:textId="77777777" w:rsidR="00F630E7" w:rsidRDefault="00F630E7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189" w:type="dxa"/>
          </w:tcPr>
          <w:p w14:paraId="4DAFDBF3" w14:textId="77777777" w:rsidR="00F630E7" w:rsidRDefault="00F630E7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28" w:type="dxa"/>
          </w:tcPr>
          <w:p w14:paraId="6E95C926" w14:textId="77777777" w:rsidR="00F630E7" w:rsidRDefault="00F630E7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630E7" w14:paraId="1FCDE782" w14:textId="77777777" w:rsidTr="00E9717E">
        <w:trPr>
          <w:trHeight w:val="255"/>
        </w:trPr>
        <w:tc>
          <w:tcPr>
            <w:tcW w:w="871" w:type="dxa"/>
          </w:tcPr>
          <w:p w14:paraId="1521720C" w14:textId="77777777" w:rsidR="00F630E7" w:rsidRDefault="00F630E7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145" w:type="dxa"/>
          </w:tcPr>
          <w:p w14:paraId="3F210017" w14:textId="77777777" w:rsidR="00F630E7" w:rsidRDefault="00F630E7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84" w:type="dxa"/>
          </w:tcPr>
          <w:p w14:paraId="700D5901" w14:textId="77777777" w:rsidR="00F630E7" w:rsidRDefault="00F630E7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560" w:type="dxa"/>
          </w:tcPr>
          <w:p w14:paraId="4B1C75B9" w14:textId="77777777" w:rsidR="00F630E7" w:rsidRDefault="00F630E7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189" w:type="dxa"/>
          </w:tcPr>
          <w:p w14:paraId="1DDD0583" w14:textId="77777777" w:rsidR="00F630E7" w:rsidRDefault="00F630E7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28" w:type="dxa"/>
          </w:tcPr>
          <w:p w14:paraId="43293B1F" w14:textId="77777777" w:rsidR="00F630E7" w:rsidRDefault="00F630E7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630E7" w14:paraId="6BF10A0B" w14:textId="77777777" w:rsidTr="00E9717E">
        <w:trPr>
          <w:trHeight w:val="255"/>
        </w:trPr>
        <w:tc>
          <w:tcPr>
            <w:tcW w:w="871" w:type="dxa"/>
          </w:tcPr>
          <w:p w14:paraId="39373880" w14:textId="77777777" w:rsidR="00F630E7" w:rsidRDefault="00F630E7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145" w:type="dxa"/>
          </w:tcPr>
          <w:p w14:paraId="167F4AEA" w14:textId="77777777" w:rsidR="00F630E7" w:rsidRDefault="00F630E7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84" w:type="dxa"/>
          </w:tcPr>
          <w:p w14:paraId="2C69A044" w14:textId="77777777" w:rsidR="00F630E7" w:rsidRDefault="00F630E7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560" w:type="dxa"/>
          </w:tcPr>
          <w:p w14:paraId="6B361F73" w14:textId="77777777" w:rsidR="00F630E7" w:rsidRDefault="00F630E7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189" w:type="dxa"/>
          </w:tcPr>
          <w:p w14:paraId="16617B50" w14:textId="77777777" w:rsidR="00F630E7" w:rsidRDefault="00F630E7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28" w:type="dxa"/>
          </w:tcPr>
          <w:p w14:paraId="34C45B58" w14:textId="77777777" w:rsidR="00F630E7" w:rsidRDefault="00F630E7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</w:tbl>
    <w:p w14:paraId="191B485A" w14:textId="77777777" w:rsidR="00F630E7" w:rsidRDefault="00F630E7" w:rsidP="00F630E7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46B35E04" w14:textId="77777777" w:rsidR="00F630E7" w:rsidRDefault="00F630E7" w:rsidP="00F630E7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DIRECTOR,</w:t>
      </w:r>
    </w:p>
    <w:p w14:paraId="2D024713" w14:textId="74DD5532" w:rsidR="00704F20" w:rsidRDefault="00704F20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br w:type="page"/>
      </w:r>
    </w:p>
    <w:p w14:paraId="0EB2C2F4" w14:textId="7FCF123F" w:rsidR="00704F20" w:rsidRPr="00704F20" w:rsidRDefault="00704F20" w:rsidP="00704F20">
      <w:pPr>
        <w:jc w:val="right"/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</w:pPr>
      <w:r w:rsidRPr="00704F20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>Anexa 4</w:t>
      </w:r>
    </w:p>
    <w:p w14:paraId="7AEDC3E2" w14:textId="33505C77" w:rsidR="00704F20" w:rsidRPr="00C373C4" w:rsidRDefault="00704F20" w:rsidP="00704F20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C373C4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LISTA CADRELOR DIDACTICE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>ANAGAJTE PE PERIOADĂ DETERMINATĂ</w:t>
      </w:r>
      <w:r w:rsidRPr="00C373C4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 xml:space="preserve"> LA NIVELUL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 xml:space="preserve">ALTOR </w:t>
      </w:r>
      <w:r w:rsidRPr="00C373C4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>UNITĂŢI DE ÎNVĂŢĂMÂNT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>, A CADRELOR DIDACTICE PENSIONATE, A PERSONALULUI ANGAJAT ]N ALTE DOMENII ŞI A PENSIONARILOR DIN ALTE DOMENII</w:t>
      </w:r>
      <w:r w:rsidRPr="00C373C4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CARE AU PROMOVAT INTERVIUL </w:t>
      </w:r>
      <w:r w:rsidRPr="00C373C4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>CF. HOTĂRÂRII C.A. al</w:t>
      </w:r>
      <w:r w:rsidRPr="00C373C4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UNITĂŢII DE ÎNVĂŢĂMÂNT ÎN VEDEREA ÎNCADRĂRII ÎN REGIM DE PLATA CU ORA</w:t>
      </w:r>
    </w:p>
    <w:p w14:paraId="0E80AC9E" w14:textId="77777777" w:rsidR="00704F20" w:rsidRDefault="00704F20" w:rsidP="00704F20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796AD215" w14:textId="77777777" w:rsidR="00704F20" w:rsidRDefault="00704F20" w:rsidP="00704F20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UNITATEA DE ÎNVĂŢĂMÂNT:</w:t>
      </w:r>
    </w:p>
    <w:p w14:paraId="120A61AC" w14:textId="77777777" w:rsidR="00704F20" w:rsidRDefault="00704F20" w:rsidP="00704F20">
      <w:pPr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leGrid"/>
        <w:tblW w:w="13381" w:type="dxa"/>
        <w:tblInd w:w="-431" w:type="dxa"/>
        <w:tblLook w:val="04A0" w:firstRow="1" w:lastRow="0" w:firstColumn="1" w:lastColumn="0" w:noHBand="0" w:noVBand="1"/>
      </w:tblPr>
      <w:tblGrid>
        <w:gridCol w:w="839"/>
        <w:gridCol w:w="2447"/>
        <w:gridCol w:w="3791"/>
        <w:gridCol w:w="2190"/>
        <w:gridCol w:w="2070"/>
        <w:gridCol w:w="2044"/>
      </w:tblGrid>
      <w:tr w:rsidR="0021460A" w14:paraId="29C6E420" w14:textId="05653CFE" w:rsidTr="0021460A">
        <w:trPr>
          <w:trHeight w:val="239"/>
        </w:trPr>
        <w:tc>
          <w:tcPr>
            <w:tcW w:w="839" w:type="dxa"/>
            <w:shd w:val="clear" w:color="auto" w:fill="F2F2F2" w:themeFill="background1" w:themeFillShade="F2"/>
          </w:tcPr>
          <w:p w14:paraId="3351C8A5" w14:textId="77777777" w:rsidR="0021460A" w:rsidRDefault="0021460A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NR. CRT.</w:t>
            </w:r>
          </w:p>
        </w:tc>
        <w:tc>
          <w:tcPr>
            <w:tcW w:w="2447" w:type="dxa"/>
            <w:shd w:val="clear" w:color="auto" w:fill="F2F2F2" w:themeFill="background1" w:themeFillShade="F2"/>
          </w:tcPr>
          <w:p w14:paraId="638B2E84" w14:textId="77777777" w:rsidR="0021460A" w:rsidRDefault="0021460A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NUMELE ŞI PRENUMELE </w:t>
            </w:r>
          </w:p>
        </w:tc>
        <w:tc>
          <w:tcPr>
            <w:tcW w:w="3791" w:type="dxa"/>
            <w:shd w:val="clear" w:color="auto" w:fill="F2F2F2" w:themeFill="background1" w:themeFillShade="F2"/>
          </w:tcPr>
          <w:p w14:paraId="6D847037" w14:textId="77777777" w:rsidR="0021460A" w:rsidRDefault="0021460A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STATUTUL </w:t>
            </w:r>
          </w:p>
          <w:p w14:paraId="0CD1EE43" w14:textId="4E05B059" w:rsidR="0021460A" w:rsidRDefault="0021460A" w:rsidP="00E9717E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-angajat pe per.det. în altă unitate</w:t>
            </w:r>
          </w:p>
          <w:p w14:paraId="6CAE329D" w14:textId="77777777" w:rsidR="0021460A" w:rsidRDefault="0021460A" w:rsidP="00E9717E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-angajat în alt domeniu</w:t>
            </w:r>
          </w:p>
          <w:p w14:paraId="71D8ACAA" w14:textId="37114C3A" w:rsidR="0021460A" w:rsidRDefault="0021460A" w:rsidP="00E9717E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-cadre didactice pensionare</w:t>
            </w:r>
          </w:p>
          <w:p w14:paraId="2064EADF" w14:textId="77777777" w:rsidR="0021460A" w:rsidRDefault="0021460A" w:rsidP="00E9717E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-pensionari din alte domenii</w:t>
            </w:r>
          </w:p>
        </w:tc>
        <w:tc>
          <w:tcPr>
            <w:tcW w:w="2190" w:type="dxa"/>
            <w:shd w:val="clear" w:color="auto" w:fill="F2F2F2" w:themeFill="background1" w:themeFillShade="F2"/>
          </w:tcPr>
          <w:p w14:paraId="5A934341" w14:textId="77777777" w:rsidR="0021460A" w:rsidRPr="00537EC2" w:rsidRDefault="0021460A" w:rsidP="00E9717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537EC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 xml:space="preserve">SPECIALIZAREA DE PE DIPLOMĂ </w:t>
            </w:r>
          </w:p>
          <w:p w14:paraId="5E87F113" w14:textId="77777777" w:rsidR="0021460A" w:rsidRDefault="0021460A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37EC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*cu îndeplinirea condiţiilor prevăzute la art. 95</w:t>
            </w:r>
          </w:p>
        </w:tc>
        <w:tc>
          <w:tcPr>
            <w:tcW w:w="2070" w:type="dxa"/>
            <w:shd w:val="clear" w:color="auto" w:fill="F2F2F2" w:themeFill="background1" w:themeFillShade="F2"/>
          </w:tcPr>
          <w:p w14:paraId="2038454A" w14:textId="1E2B124F" w:rsidR="0021460A" w:rsidRDefault="0021460A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SPECIALIZAREA PENTRU CARE A PROMOVAT INTERVIUL PT. ÎNCADRAREA ÎN REGIM DE PCO/</w:t>
            </w:r>
            <w:r w:rsidRPr="007470A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NOTA DE PROMOVARE A INTERVIULUI</w:t>
            </w:r>
          </w:p>
        </w:tc>
        <w:tc>
          <w:tcPr>
            <w:tcW w:w="2044" w:type="dxa"/>
            <w:shd w:val="clear" w:color="auto" w:fill="F2F2F2" w:themeFill="background1" w:themeFillShade="F2"/>
          </w:tcPr>
          <w:p w14:paraId="6EE09AAA" w14:textId="77777777" w:rsidR="0021460A" w:rsidRDefault="0021460A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COD POST/</w:t>
            </w:r>
          </w:p>
          <w:p w14:paraId="1FF578AE" w14:textId="77777777" w:rsidR="0021460A" w:rsidRDefault="0021460A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NR. ORE PT. CARE SE ACORDĂ AVIZ</w:t>
            </w:r>
          </w:p>
          <w:p w14:paraId="17E198AB" w14:textId="27236D39" w:rsidR="0021460A" w:rsidRDefault="0021460A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 completează obligatoriu!</w:t>
            </w:r>
          </w:p>
        </w:tc>
      </w:tr>
      <w:tr w:rsidR="0021460A" w14:paraId="59C10660" w14:textId="44AA9B08" w:rsidTr="0021460A">
        <w:trPr>
          <w:trHeight w:val="239"/>
        </w:trPr>
        <w:tc>
          <w:tcPr>
            <w:tcW w:w="839" w:type="dxa"/>
          </w:tcPr>
          <w:p w14:paraId="4E2A7AF6" w14:textId="77777777" w:rsidR="0021460A" w:rsidRDefault="0021460A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47" w:type="dxa"/>
          </w:tcPr>
          <w:p w14:paraId="4EBC1951" w14:textId="77777777" w:rsidR="0021460A" w:rsidRDefault="0021460A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91" w:type="dxa"/>
          </w:tcPr>
          <w:p w14:paraId="21240C1F" w14:textId="77777777" w:rsidR="0021460A" w:rsidRDefault="0021460A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190" w:type="dxa"/>
          </w:tcPr>
          <w:p w14:paraId="7EF1D6FA" w14:textId="77777777" w:rsidR="0021460A" w:rsidRDefault="0021460A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14:paraId="1ED12D3C" w14:textId="77777777" w:rsidR="0021460A" w:rsidRDefault="0021460A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044" w:type="dxa"/>
          </w:tcPr>
          <w:p w14:paraId="600A639C" w14:textId="77777777" w:rsidR="0021460A" w:rsidRDefault="0021460A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21460A" w14:paraId="662FC0EB" w14:textId="099C527C" w:rsidTr="0021460A">
        <w:trPr>
          <w:trHeight w:val="228"/>
        </w:trPr>
        <w:tc>
          <w:tcPr>
            <w:tcW w:w="839" w:type="dxa"/>
          </w:tcPr>
          <w:p w14:paraId="5D1E77D3" w14:textId="77777777" w:rsidR="0021460A" w:rsidRDefault="0021460A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47" w:type="dxa"/>
          </w:tcPr>
          <w:p w14:paraId="74E7C984" w14:textId="77777777" w:rsidR="0021460A" w:rsidRDefault="0021460A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91" w:type="dxa"/>
          </w:tcPr>
          <w:p w14:paraId="7B2AD46C" w14:textId="77777777" w:rsidR="0021460A" w:rsidRDefault="0021460A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190" w:type="dxa"/>
          </w:tcPr>
          <w:p w14:paraId="35241CA9" w14:textId="77777777" w:rsidR="0021460A" w:rsidRDefault="0021460A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14:paraId="456C48C0" w14:textId="77777777" w:rsidR="0021460A" w:rsidRDefault="0021460A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044" w:type="dxa"/>
          </w:tcPr>
          <w:p w14:paraId="4D15075C" w14:textId="77777777" w:rsidR="0021460A" w:rsidRDefault="0021460A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21460A" w14:paraId="33E4683F" w14:textId="3AC8239F" w:rsidTr="0021460A">
        <w:trPr>
          <w:trHeight w:val="239"/>
        </w:trPr>
        <w:tc>
          <w:tcPr>
            <w:tcW w:w="839" w:type="dxa"/>
          </w:tcPr>
          <w:p w14:paraId="5108E909" w14:textId="77777777" w:rsidR="0021460A" w:rsidRDefault="0021460A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47" w:type="dxa"/>
          </w:tcPr>
          <w:p w14:paraId="5DE0ED29" w14:textId="77777777" w:rsidR="0021460A" w:rsidRDefault="0021460A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91" w:type="dxa"/>
          </w:tcPr>
          <w:p w14:paraId="18F73781" w14:textId="77777777" w:rsidR="0021460A" w:rsidRDefault="0021460A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190" w:type="dxa"/>
          </w:tcPr>
          <w:p w14:paraId="5F192222" w14:textId="77777777" w:rsidR="0021460A" w:rsidRDefault="0021460A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14:paraId="623F5D1F" w14:textId="77777777" w:rsidR="0021460A" w:rsidRDefault="0021460A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044" w:type="dxa"/>
          </w:tcPr>
          <w:p w14:paraId="2B0B6461" w14:textId="77777777" w:rsidR="0021460A" w:rsidRDefault="0021460A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21460A" w14:paraId="26FB3520" w14:textId="6F169A01" w:rsidTr="0021460A">
        <w:trPr>
          <w:trHeight w:val="239"/>
        </w:trPr>
        <w:tc>
          <w:tcPr>
            <w:tcW w:w="839" w:type="dxa"/>
          </w:tcPr>
          <w:p w14:paraId="5C8007A3" w14:textId="77777777" w:rsidR="0021460A" w:rsidRDefault="0021460A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47" w:type="dxa"/>
          </w:tcPr>
          <w:p w14:paraId="36B1CE62" w14:textId="77777777" w:rsidR="0021460A" w:rsidRDefault="0021460A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791" w:type="dxa"/>
          </w:tcPr>
          <w:p w14:paraId="5E475B18" w14:textId="77777777" w:rsidR="0021460A" w:rsidRDefault="0021460A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190" w:type="dxa"/>
          </w:tcPr>
          <w:p w14:paraId="727E8B39" w14:textId="77777777" w:rsidR="0021460A" w:rsidRDefault="0021460A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070" w:type="dxa"/>
          </w:tcPr>
          <w:p w14:paraId="7BAFEBEF" w14:textId="77777777" w:rsidR="0021460A" w:rsidRDefault="0021460A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044" w:type="dxa"/>
          </w:tcPr>
          <w:p w14:paraId="511EFE1D" w14:textId="77777777" w:rsidR="0021460A" w:rsidRDefault="0021460A" w:rsidP="00E971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</w:tbl>
    <w:p w14:paraId="0E31C580" w14:textId="77777777" w:rsidR="00704F20" w:rsidRDefault="00704F20" w:rsidP="00704F20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6A1A516D" w14:textId="0F561D56" w:rsidR="000029CF" w:rsidRPr="00FC551D" w:rsidRDefault="00704F20" w:rsidP="00704F20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DIRECTOR,</w:t>
      </w:r>
    </w:p>
    <w:sectPr w:rsidR="000029CF" w:rsidRPr="00FC551D" w:rsidSect="000029CF">
      <w:headerReference w:type="default" r:id="rId6"/>
      <w:footerReference w:type="default" r:id="rId7"/>
      <w:pgSz w:w="15840" w:h="12240" w:orient="landscape"/>
      <w:pgMar w:top="108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2A48E5" w14:textId="77777777" w:rsidR="00C1725F" w:rsidRDefault="00C1725F" w:rsidP="00FC551D">
      <w:pPr>
        <w:spacing w:after="0" w:line="240" w:lineRule="auto"/>
      </w:pPr>
      <w:r>
        <w:separator/>
      </w:r>
    </w:p>
  </w:endnote>
  <w:endnote w:type="continuationSeparator" w:id="0">
    <w:p w14:paraId="5E739775" w14:textId="77777777" w:rsidR="00C1725F" w:rsidRDefault="00C1725F" w:rsidP="00FC5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88F21C" w14:textId="729A9B6D" w:rsidR="00FC551D" w:rsidRDefault="00FC551D" w:rsidP="00FC551D">
    <w:pPr>
      <w:tabs>
        <w:tab w:val="center" w:pos="4680"/>
        <w:tab w:val="right" w:pos="9360"/>
      </w:tabs>
      <w:spacing w:before="160" w:after="0" w:line="240" w:lineRule="auto"/>
      <w:contextualSpacing/>
      <w:jc w:val="both"/>
      <w:rPr>
        <w:rFonts w:ascii="Times New Roman" w:hAnsi="Times New Roman"/>
        <w:sz w:val="16"/>
        <w:szCs w:val="16"/>
      </w:rPr>
    </w:pPr>
    <w:r>
      <w:rPr>
        <w:rFonts w:ascii="Trebuchet MS" w:eastAsia="Times New Roman" w:hAnsi="Trebuchet MS" w:cs="Times New Roman"/>
        <w:i/>
        <w:sz w:val="16"/>
        <w:szCs w:val="16"/>
        <w:lang w:val="pt-BR" w:eastAsia="ro-RO"/>
      </w:rPr>
      <w:t xml:space="preserve">Zalău, str. </w:t>
    </w:r>
    <w:r w:rsidR="00C45A35">
      <w:rPr>
        <w:rFonts w:ascii="Trebuchet MS" w:eastAsia="Times New Roman" w:hAnsi="Trebuchet MS" w:cs="Times New Roman"/>
        <w:i/>
        <w:sz w:val="16"/>
        <w:szCs w:val="16"/>
        <w:lang w:val="pt-BR" w:eastAsia="ro-RO"/>
      </w:rPr>
      <w:t>Simion Oros</w:t>
    </w:r>
    <w:r>
      <w:rPr>
        <w:rFonts w:ascii="Trebuchet MS" w:eastAsia="Times New Roman" w:hAnsi="Trebuchet MS" w:cs="Times New Roman"/>
        <w:i/>
        <w:sz w:val="16"/>
        <w:szCs w:val="16"/>
        <w:lang w:val="pt-BR" w:eastAsia="ro-RO"/>
      </w:rPr>
      <w:t>, nr. 2, jud. Sălaj, Cod 450059, Tel: 0260661391, Fax: 0260619190, e-mail:</w:t>
    </w:r>
    <w:r w:rsidR="00546F99">
      <w:rPr>
        <w:rFonts w:ascii="Trebuchet MS" w:eastAsia="Times New Roman" w:hAnsi="Trebuchet MS" w:cs="Times New Roman"/>
        <w:i/>
        <w:sz w:val="16"/>
        <w:szCs w:val="16"/>
        <w:lang w:val="pt-BR" w:eastAsia="ro-RO"/>
      </w:rPr>
      <w:t>secretariat@isjsalaj.ro</w:t>
    </w:r>
    <w:r>
      <w:rPr>
        <w:rFonts w:ascii="Trebuchet MS" w:eastAsia="Times New Roman" w:hAnsi="Trebuchet MS" w:cs="Times New Roman"/>
        <w:i/>
        <w:sz w:val="16"/>
        <w:szCs w:val="16"/>
        <w:lang w:val="pt-BR" w:eastAsia="ro-RO"/>
      </w:rPr>
      <w:t>,</w:t>
    </w:r>
    <w:r>
      <w:rPr>
        <w:rFonts w:ascii="Trebuchet MS" w:eastAsia="Times New Roman" w:hAnsi="Trebuchet MS" w:cs="Times New Roman"/>
        <w:sz w:val="16"/>
        <w:szCs w:val="16"/>
        <w:lang w:val="pt-BR" w:eastAsia="ro-RO"/>
      </w:rPr>
      <w:t xml:space="preserve"> </w:t>
    </w:r>
    <w:hyperlink r:id="rId1">
      <w:r>
        <w:rPr>
          <w:rStyle w:val="LegturInternet"/>
          <w:rFonts w:ascii="Trebuchet MS" w:eastAsia="Times New Roman" w:hAnsi="Trebuchet MS" w:cs="Times New Roman"/>
          <w:i/>
          <w:sz w:val="16"/>
          <w:szCs w:val="16"/>
          <w:lang w:eastAsia="ro-RO"/>
        </w:rPr>
        <w:t>www.isjsalaj.ro</w:t>
      </w:r>
    </w:hyperlink>
  </w:p>
  <w:p w14:paraId="725D7708" w14:textId="77777777" w:rsidR="00FC551D" w:rsidRDefault="00FC551D" w:rsidP="00FC551D">
    <w:pPr>
      <w:pStyle w:val="Footer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F063ED" w14:textId="77777777" w:rsidR="00C1725F" w:rsidRDefault="00C1725F" w:rsidP="00FC551D">
      <w:pPr>
        <w:spacing w:after="0" w:line="240" w:lineRule="auto"/>
      </w:pPr>
      <w:r>
        <w:separator/>
      </w:r>
    </w:p>
  </w:footnote>
  <w:footnote w:type="continuationSeparator" w:id="0">
    <w:p w14:paraId="7B30E125" w14:textId="77777777" w:rsidR="00C1725F" w:rsidRDefault="00C1725F" w:rsidP="00FC55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9A9596" w14:textId="2663F52B" w:rsidR="00FC551D" w:rsidRDefault="001F093C" w:rsidP="00FC551D">
    <w:pPr>
      <w:widowControl w:val="0"/>
      <w:tabs>
        <w:tab w:val="left" w:pos="142"/>
        <w:tab w:val="center" w:pos="4680"/>
        <w:tab w:val="center" w:pos="7497"/>
        <w:tab w:val="right" w:pos="9360"/>
      </w:tabs>
      <w:spacing w:after="0" w:line="240" w:lineRule="auto"/>
      <w:ind w:hanging="709"/>
    </w:pPr>
    <w:r w:rsidRPr="008C775A">
      <w:rPr>
        <w:rFonts w:ascii="Times New Roman" w:hAnsi="Times New Roman" w:cs="Times New Roman"/>
        <w:noProof/>
        <w:sz w:val="18"/>
        <w:szCs w:val="18"/>
      </w:rPr>
      <w:drawing>
        <wp:anchor distT="0" distB="0" distL="114300" distR="114300" simplePos="0" relativeHeight="251662336" behindDoc="1" locked="0" layoutInCell="1" allowOverlap="1" wp14:anchorId="22B63F37" wp14:editId="4715C853">
          <wp:simplePos x="0" y="0"/>
          <wp:positionH relativeFrom="column">
            <wp:posOffset>6398895</wp:posOffset>
          </wp:positionH>
          <wp:positionV relativeFrom="paragraph">
            <wp:posOffset>6985</wp:posOffset>
          </wp:positionV>
          <wp:extent cx="2124075" cy="716280"/>
          <wp:effectExtent l="0" t="0" r="9525" b="7620"/>
          <wp:wrapTight wrapText="bothSides">
            <wp:wrapPolygon edited="0">
              <wp:start x="0" y="0"/>
              <wp:lineTo x="0" y="21255"/>
              <wp:lineTo x="21503" y="21255"/>
              <wp:lineTo x="21503" y="0"/>
              <wp:lineTo x="0" y="0"/>
            </wp:wrapPolygon>
          </wp:wrapTight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gla_M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4075" cy="716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3698285" w14:textId="77777777" w:rsidR="00FC551D" w:rsidRDefault="00FC551D" w:rsidP="00FC551D">
    <w:pPr>
      <w:widowControl w:val="0"/>
      <w:spacing w:after="0" w:line="240" w:lineRule="auto"/>
      <w:ind w:left="1276" w:right="-279"/>
      <w:rPr>
        <w:rFonts w:ascii="Times New Roman" w:eastAsia="Times New Roman" w:hAnsi="Times New Roman"/>
        <w:b/>
        <w:sz w:val="18"/>
        <w:szCs w:val="20"/>
        <w:lang w:eastAsia="ro-RO"/>
      </w:rPr>
    </w:pPr>
    <w:r>
      <w:rPr>
        <w:noProof/>
      </w:rPr>
      <w:drawing>
        <wp:anchor distT="0" distB="0" distL="0" distR="0" simplePos="0" relativeHeight="251660288" behindDoc="1" locked="0" layoutInCell="0" allowOverlap="1" wp14:anchorId="39DCEE9A" wp14:editId="6BBA63EF">
          <wp:simplePos x="0" y="0"/>
          <wp:positionH relativeFrom="margin">
            <wp:posOffset>18415</wp:posOffset>
          </wp:positionH>
          <wp:positionV relativeFrom="paragraph">
            <wp:posOffset>5715</wp:posOffset>
          </wp:positionV>
          <wp:extent cx="855345" cy="476250"/>
          <wp:effectExtent l="0" t="0" r="0" b="0"/>
          <wp:wrapNone/>
          <wp:docPr id="1" name="Picture 3" descr="isj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3" descr="isj final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855345" cy="476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b/>
        <w:sz w:val="18"/>
        <w:szCs w:val="20"/>
        <w:lang w:eastAsia="ro-RO"/>
      </w:rPr>
      <w:t xml:space="preserve">    INSPECTORATUL ŞCOLAR JUDEŢEAN SĂLAJ</w:t>
    </w:r>
  </w:p>
  <w:p w14:paraId="21C0F8DE" w14:textId="3E80883A" w:rsidR="00FC551D" w:rsidRDefault="00FC551D" w:rsidP="006A399A">
    <w:pPr>
      <w:widowControl w:val="0"/>
      <w:tabs>
        <w:tab w:val="center" w:pos="4320"/>
        <w:tab w:val="center" w:pos="5457"/>
      </w:tabs>
      <w:spacing w:after="0" w:line="240" w:lineRule="auto"/>
      <w:ind w:left="1276" w:right="-279"/>
      <w:rPr>
        <w:rFonts w:ascii="Times New Roman" w:eastAsia="Times New Roman" w:hAnsi="Times New Roman"/>
        <w:b/>
        <w:sz w:val="18"/>
        <w:szCs w:val="20"/>
        <w:lang w:eastAsia="ro-RO"/>
      </w:rPr>
    </w:pPr>
    <w:r>
      <w:rPr>
        <w:rFonts w:ascii="Times New Roman" w:eastAsia="Times New Roman" w:hAnsi="Times New Roman" w:cs="Times New Roman"/>
        <w:b/>
        <w:sz w:val="18"/>
        <w:szCs w:val="20"/>
        <w:lang w:eastAsia="ro-RO"/>
      </w:rPr>
      <w:t xml:space="preserve">    Loc. Zalău, str. </w:t>
    </w:r>
    <w:r w:rsidR="00040332">
      <w:rPr>
        <w:rFonts w:ascii="Times New Roman" w:eastAsia="Times New Roman" w:hAnsi="Times New Roman" w:cs="Times New Roman"/>
        <w:b/>
        <w:sz w:val="18"/>
        <w:szCs w:val="20"/>
        <w:lang w:eastAsia="ro-RO"/>
      </w:rPr>
      <w:t>Simion Oros</w:t>
    </w:r>
    <w:r>
      <w:rPr>
        <w:rFonts w:ascii="Times New Roman" w:eastAsia="Times New Roman" w:hAnsi="Times New Roman" w:cs="Times New Roman"/>
        <w:b/>
        <w:sz w:val="18"/>
        <w:szCs w:val="20"/>
        <w:lang w:eastAsia="ro-RO"/>
      </w:rPr>
      <w:t>, nr. 2, Cod 450059</w:t>
    </w:r>
    <w:r w:rsidR="006A399A">
      <w:rPr>
        <w:rFonts w:ascii="Times New Roman" w:eastAsia="Times New Roman" w:hAnsi="Times New Roman" w:cs="Times New Roman"/>
        <w:b/>
        <w:sz w:val="18"/>
        <w:szCs w:val="20"/>
        <w:lang w:eastAsia="ro-RO"/>
      </w:rPr>
      <w:tab/>
      <w:t xml:space="preserve">   </w:t>
    </w:r>
  </w:p>
  <w:p w14:paraId="03181A3E" w14:textId="5C28DAEF" w:rsidR="00FC551D" w:rsidRDefault="00FC551D" w:rsidP="00FC551D">
    <w:pPr>
      <w:widowControl w:val="0"/>
      <w:tabs>
        <w:tab w:val="center" w:pos="4320"/>
        <w:tab w:val="right" w:pos="8640"/>
      </w:tabs>
      <w:spacing w:after="0" w:line="240" w:lineRule="auto"/>
      <w:ind w:left="1276" w:right="-279"/>
      <w:rPr>
        <w:rFonts w:ascii="Times New Roman" w:eastAsia="Times New Roman" w:hAnsi="Times New Roman"/>
        <w:b/>
        <w:sz w:val="18"/>
        <w:szCs w:val="20"/>
        <w:lang w:eastAsia="ro-RO"/>
      </w:rPr>
    </w:pPr>
    <w:r>
      <w:rPr>
        <w:rFonts w:ascii="Times New Roman" w:eastAsia="Times New Roman" w:hAnsi="Times New Roman" w:cs="Times New Roman"/>
        <w:b/>
        <w:sz w:val="18"/>
        <w:szCs w:val="20"/>
        <w:lang w:eastAsia="ro-RO"/>
      </w:rPr>
      <w:t xml:space="preserve">    Tel: 0260661391, Fax: 0260619190,</w:t>
    </w:r>
    <w:r w:rsidR="001F093C" w:rsidRPr="001F093C">
      <w:rPr>
        <w:rFonts w:ascii="Times New Roman" w:hAnsi="Times New Roman" w:cs="Times New Roman"/>
        <w:noProof/>
        <w:sz w:val="18"/>
        <w:szCs w:val="18"/>
      </w:rPr>
      <w:t xml:space="preserve"> </w:t>
    </w:r>
  </w:p>
  <w:p w14:paraId="4EB37BD6" w14:textId="1A705F79" w:rsidR="00FC551D" w:rsidRDefault="00FC551D" w:rsidP="00FC551D">
    <w:pPr>
      <w:widowControl w:val="0"/>
      <w:tabs>
        <w:tab w:val="center" w:pos="4320"/>
        <w:tab w:val="right" w:pos="8640"/>
      </w:tabs>
      <w:spacing w:after="0" w:line="240" w:lineRule="auto"/>
      <w:ind w:left="1276" w:right="-279"/>
      <w:rPr>
        <w:lang w:eastAsia="en-GB"/>
      </w:rPr>
    </w:pPr>
    <w:r>
      <w:rPr>
        <w:rFonts w:ascii="Times New Roman" w:eastAsia="Times New Roman" w:hAnsi="Times New Roman" w:cs="Times New Roman"/>
        <w:b/>
        <w:sz w:val="18"/>
        <w:szCs w:val="20"/>
        <w:lang w:eastAsia="ro-RO"/>
      </w:rPr>
      <w:t xml:space="preserve">    E-mail: </w:t>
    </w:r>
    <w:r w:rsidR="00546F99">
      <w:rPr>
        <w:rFonts w:ascii="Times New Roman" w:eastAsia="Times New Roman" w:hAnsi="Times New Roman" w:cs="Times New Roman"/>
        <w:b/>
        <w:sz w:val="18"/>
        <w:szCs w:val="20"/>
        <w:lang w:eastAsia="ro-RO"/>
      </w:rPr>
      <w:t>secretariat@isjsalaj.ro</w:t>
    </w:r>
  </w:p>
  <w:p w14:paraId="56A2AD3D" w14:textId="54175F40" w:rsidR="00FC551D" w:rsidRDefault="00FC551D" w:rsidP="00FC551D">
    <w:pPr>
      <w:pStyle w:val="Header"/>
    </w:pPr>
    <w:r>
      <w:t>_____________________________________________________________________________________</w:t>
    </w:r>
    <w:r w:rsidR="006A399A">
      <w:t>______</w:t>
    </w:r>
  </w:p>
  <w:p w14:paraId="1303A56E" w14:textId="77777777" w:rsidR="00FC551D" w:rsidRPr="00FC551D" w:rsidRDefault="00FC551D" w:rsidP="00FC551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537"/>
    <w:rsid w:val="000029CF"/>
    <w:rsid w:val="00021A33"/>
    <w:rsid w:val="00040332"/>
    <w:rsid w:val="000619C8"/>
    <w:rsid w:val="00116955"/>
    <w:rsid w:val="001A365D"/>
    <w:rsid w:val="001D5B9D"/>
    <w:rsid w:val="001F093C"/>
    <w:rsid w:val="0021460A"/>
    <w:rsid w:val="00291A0D"/>
    <w:rsid w:val="002C1537"/>
    <w:rsid w:val="003B08B3"/>
    <w:rsid w:val="004B417C"/>
    <w:rsid w:val="004B5073"/>
    <w:rsid w:val="004C1741"/>
    <w:rsid w:val="004E5DED"/>
    <w:rsid w:val="004F3E2B"/>
    <w:rsid w:val="0052075F"/>
    <w:rsid w:val="005354C9"/>
    <w:rsid w:val="00537EC2"/>
    <w:rsid w:val="00542C12"/>
    <w:rsid w:val="00546F99"/>
    <w:rsid w:val="005E5256"/>
    <w:rsid w:val="00603AAF"/>
    <w:rsid w:val="00654CBD"/>
    <w:rsid w:val="006A1513"/>
    <w:rsid w:val="006A399A"/>
    <w:rsid w:val="006E35B5"/>
    <w:rsid w:val="00704F20"/>
    <w:rsid w:val="007103E5"/>
    <w:rsid w:val="00735538"/>
    <w:rsid w:val="00736EB0"/>
    <w:rsid w:val="007470A8"/>
    <w:rsid w:val="0079157A"/>
    <w:rsid w:val="00807064"/>
    <w:rsid w:val="00840530"/>
    <w:rsid w:val="008754EE"/>
    <w:rsid w:val="008B29DA"/>
    <w:rsid w:val="008C1F65"/>
    <w:rsid w:val="008C3018"/>
    <w:rsid w:val="009256B7"/>
    <w:rsid w:val="009A072C"/>
    <w:rsid w:val="009C5B18"/>
    <w:rsid w:val="00A3472F"/>
    <w:rsid w:val="00A55168"/>
    <w:rsid w:val="00BC543F"/>
    <w:rsid w:val="00C00DBC"/>
    <w:rsid w:val="00C1725F"/>
    <w:rsid w:val="00C22F3F"/>
    <w:rsid w:val="00C373C4"/>
    <w:rsid w:val="00C43EE8"/>
    <w:rsid w:val="00C45A35"/>
    <w:rsid w:val="00C52F8B"/>
    <w:rsid w:val="00C64D95"/>
    <w:rsid w:val="00C92309"/>
    <w:rsid w:val="00CB4E03"/>
    <w:rsid w:val="00CD30AF"/>
    <w:rsid w:val="00CE7697"/>
    <w:rsid w:val="00D10BE1"/>
    <w:rsid w:val="00D96EDB"/>
    <w:rsid w:val="00DA42C1"/>
    <w:rsid w:val="00DD7740"/>
    <w:rsid w:val="00E517FE"/>
    <w:rsid w:val="00EF5844"/>
    <w:rsid w:val="00F44598"/>
    <w:rsid w:val="00F630E7"/>
    <w:rsid w:val="00FB1086"/>
    <w:rsid w:val="00FC551D"/>
    <w:rsid w:val="00FD3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09D6EF"/>
  <w15:docId w15:val="{3C569D50-A85C-4161-821F-A66B4E638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54C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55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FC551D"/>
  </w:style>
  <w:style w:type="paragraph" w:styleId="Footer">
    <w:name w:val="footer"/>
    <w:basedOn w:val="Normal"/>
    <w:link w:val="FooterChar"/>
    <w:uiPriority w:val="99"/>
    <w:unhideWhenUsed/>
    <w:rsid w:val="00FC55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551D"/>
  </w:style>
  <w:style w:type="character" w:customStyle="1" w:styleId="LegturInternet">
    <w:name w:val="Legătură Internet"/>
    <w:semiHidden/>
    <w:unhideWhenUsed/>
    <w:rsid w:val="00FC551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54C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0029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jsalaj.ro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400</Words>
  <Characters>2322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eXORIA 3100</dc:creator>
  <cp:lastModifiedBy>L2</cp:lastModifiedBy>
  <cp:revision>8</cp:revision>
  <cp:lastPrinted>2024-08-26T12:53:00Z</cp:lastPrinted>
  <dcterms:created xsi:type="dcterms:W3CDTF">2024-08-25T09:44:00Z</dcterms:created>
  <dcterms:modified xsi:type="dcterms:W3CDTF">2024-08-26T12:57:00Z</dcterms:modified>
</cp:coreProperties>
</file>